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FAE" w:rsidRDefault="00D80FAE" w:rsidP="00D80FAE">
      <w:pPr>
        <w:spacing w:after="0" w:line="240" w:lineRule="auto"/>
        <w:rPr>
          <w:b/>
        </w:rPr>
      </w:pPr>
      <w:r w:rsidRPr="00D80FAE">
        <w:rPr>
          <w:b/>
        </w:rPr>
        <w:t>Colegio Calasanz- Managua</w:t>
      </w:r>
    </w:p>
    <w:p w:rsidR="00D80FAE" w:rsidRDefault="00D80FAE" w:rsidP="00D80FAE">
      <w:pPr>
        <w:spacing w:after="0" w:line="240" w:lineRule="auto"/>
        <w:rPr>
          <w:b/>
        </w:rPr>
      </w:pPr>
      <w:r>
        <w:rPr>
          <w:b/>
        </w:rPr>
        <w:t>Profe: Ever Barahona Silva</w:t>
      </w:r>
    </w:p>
    <w:p w:rsidR="00D80FAE" w:rsidRDefault="0006108C" w:rsidP="00D80FAE">
      <w:pPr>
        <w:spacing w:after="0" w:line="240" w:lineRule="auto"/>
        <w:rPr>
          <w:b/>
        </w:rPr>
      </w:pPr>
      <w:r>
        <w:rPr>
          <w:b/>
        </w:rPr>
        <w:t>Sociología</w:t>
      </w:r>
      <w:r w:rsidR="00D80FAE">
        <w:rPr>
          <w:b/>
        </w:rPr>
        <w:t>-2020</w:t>
      </w:r>
    </w:p>
    <w:p w:rsidR="00D80FAE" w:rsidRDefault="00D80FAE" w:rsidP="00D80FAE">
      <w:pPr>
        <w:spacing w:after="0" w:line="240" w:lineRule="auto"/>
        <w:rPr>
          <w:b/>
        </w:rPr>
      </w:pPr>
    </w:p>
    <w:p w:rsidR="00D80FAE" w:rsidRDefault="00D80FAE" w:rsidP="00D80FAE">
      <w:pPr>
        <w:spacing w:after="0" w:line="240" w:lineRule="auto"/>
        <w:rPr>
          <w:b/>
        </w:rPr>
      </w:pPr>
      <w:r>
        <w:rPr>
          <w:b/>
        </w:rPr>
        <w:t xml:space="preserve">Instrumento N° </w:t>
      </w:r>
      <w:r w:rsidR="0006108C">
        <w:rPr>
          <w:b/>
        </w:rPr>
        <w:t>1: Elaboración de Instrumentos. Informe (TAC).</w:t>
      </w:r>
    </w:p>
    <w:p w:rsidR="000305D8" w:rsidRPr="00D80FAE" w:rsidRDefault="000305D8" w:rsidP="00D80FAE">
      <w:pPr>
        <w:spacing w:after="0" w:line="240" w:lineRule="auto"/>
        <w:rPr>
          <w:b/>
        </w:rPr>
      </w:pPr>
    </w:p>
    <w:p w:rsidR="00D80FAE" w:rsidRDefault="00D80FAE">
      <w:r>
        <w:t xml:space="preserve">¡Buen día, estimado estudiante! </w:t>
      </w:r>
      <w:r w:rsidR="0006108C">
        <w:t>Saludos en este día.</w:t>
      </w:r>
    </w:p>
    <w:p w:rsidR="0006108C" w:rsidRDefault="000305D8" w:rsidP="0006108C">
      <w:r>
        <w:t>Esta actividad</w:t>
      </w:r>
      <w:r w:rsidR="0006108C">
        <w:t xml:space="preserve"> que se le presenta a continuación</w:t>
      </w:r>
      <w:r>
        <w:t xml:space="preserve"> es parte del</w:t>
      </w:r>
      <w:r w:rsidR="0006108C">
        <w:t xml:space="preserve"> criterio de evaluación de</w:t>
      </w:r>
      <w:r>
        <w:t xml:space="preserve"> TAC (Trabajo de Aprendizaje Cooperativo)</w:t>
      </w:r>
      <w:r w:rsidR="0006108C">
        <w:t xml:space="preserve"> que corresponde al 20% de los criterios de evaluación</w:t>
      </w:r>
      <w:r>
        <w:t xml:space="preserve">. </w:t>
      </w:r>
      <w:r w:rsidR="0006108C">
        <w:t xml:space="preserve">Su indicador de logro tiene la finalidad de </w:t>
      </w:r>
      <w:r w:rsidR="00717FDE">
        <w:t xml:space="preserve">realizar la construcción </w:t>
      </w:r>
      <w:r w:rsidR="0006108C">
        <w:t xml:space="preserve">y </w:t>
      </w:r>
      <w:r w:rsidR="00717FDE">
        <w:t>aplicación de</w:t>
      </w:r>
      <w:r w:rsidR="0006108C">
        <w:t xml:space="preserve"> un instrumento de trabajo que favorezca la investigación sociológica. Luego de realizar la construcción del instrumento en los equipos ya establecidos y elaborados ya en clase se prosigue a la aplicación </w:t>
      </w:r>
      <w:r w:rsidR="00102B36">
        <w:t xml:space="preserve">(que ya realizaron) </w:t>
      </w:r>
      <w:r w:rsidR="0006108C">
        <w:t xml:space="preserve">y posteriormente, a la redacción del informe que conlleva un pequeño análisis, recomendaciones y conclusiones. </w:t>
      </w:r>
    </w:p>
    <w:p w:rsidR="00661AC4" w:rsidRDefault="00661AC4" w:rsidP="0006108C">
      <w:r>
        <w:t xml:space="preserve">Cabe mencionar, según Puga C., </w:t>
      </w:r>
      <w:proofErr w:type="spellStart"/>
      <w:r>
        <w:t>Peschard</w:t>
      </w:r>
      <w:proofErr w:type="spellEnd"/>
      <w:r>
        <w:t xml:space="preserve"> J. y Castro T. (2015), que la labor del sociólogo requiere de un procedimiento especifico por medio del cual se aproxime a la realidad y construya sus explicaciones e interpretaciones. Considerando estas palabras viene bien para ejercitarnos como estudiantes de sociología.</w:t>
      </w:r>
    </w:p>
    <w:p w:rsidR="00D73A14" w:rsidRDefault="00661AC4" w:rsidP="00D73A14">
      <w:r>
        <w:t>Debido</w:t>
      </w:r>
      <w:r w:rsidR="00D73A14">
        <w:t xml:space="preserve"> a</w:t>
      </w:r>
      <w:r>
        <w:t xml:space="preserve">l cambio de modalidad le corresponde asumir con sana responsabilidad la creación del informe de manera virtual con sus compañeros de equipo TAC de manera virtual. </w:t>
      </w:r>
    </w:p>
    <w:p w:rsidR="00661AC4" w:rsidRDefault="00661AC4" w:rsidP="00D73A14">
      <w:r>
        <w:t>La entrega del informe será en la fecha ya estipulada por la coordinación de dirección y será de la siguiente manera:</w:t>
      </w:r>
    </w:p>
    <w:p w:rsidR="00661AC4" w:rsidRDefault="00661AC4" w:rsidP="00AC1AB1">
      <w:pPr>
        <w:pStyle w:val="Prrafodelista"/>
        <w:numPr>
          <w:ilvl w:val="0"/>
          <w:numId w:val="9"/>
        </w:numPr>
        <w:ind w:left="0" w:firstLine="0"/>
      </w:pPr>
      <w:r>
        <w:t xml:space="preserve">Presentación </w:t>
      </w:r>
      <w:r w:rsidRPr="00AC1AB1">
        <w:rPr>
          <w:highlight w:val="yellow"/>
        </w:rPr>
        <w:t>(Ver P</w:t>
      </w:r>
      <w:r w:rsidR="00102B36">
        <w:rPr>
          <w:highlight w:val="yellow"/>
        </w:rPr>
        <w:t>ág. 3</w:t>
      </w:r>
      <w:r w:rsidRPr="00AC1AB1">
        <w:rPr>
          <w:highlight w:val="yellow"/>
        </w:rPr>
        <w:t>)</w:t>
      </w:r>
      <w:r>
        <w:t>.</w:t>
      </w:r>
    </w:p>
    <w:p w:rsidR="00661AC4" w:rsidRDefault="00661AC4" w:rsidP="00AC1AB1">
      <w:pPr>
        <w:pStyle w:val="Prrafodelista"/>
        <w:numPr>
          <w:ilvl w:val="0"/>
          <w:numId w:val="9"/>
        </w:numPr>
        <w:ind w:left="0" w:firstLine="0"/>
      </w:pPr>
      <w:r>
        <w:t>P</w:t>
      </w:r>
      <w:r w:rsidR="001603DD">
        <w:t>ara el “</w:t>
      </w:r>
      <w:r>
        <w:t>Análisis e interpretaci</w:t>
      </w:r>
      <w:r w:rsidR="001603DD">
        <w:t xml:space="preserve">ón de datos” lo siguiente: </w:t>
      </w:r>
    </w:p>
    <w:p w:rsidR="00661AC4" w:rsidRDefault="00661AC4" w:rsidP="001603DD">
      <w:pPr>
        <w:pStyle w:val="Prrafodelista"/>
        <w:numPr>
          <w:ilvl w:val="0"/>
          <w:numId w:val="11"/>
        </w:numPr>
      </w:pPr>
      <w:r>
        <w:t xml:space="preserve">Presentar </w:t>
      </w:r>
      <w:r w:rsidR="00AC1AB1">
        <w:t xml:space="preserve">el instrumento que elaboraron </w:t>
      </w:r>
      <w:r w:rsidR="00AC1AB1" w:rsidRPr="00AC1AB1">
        <w:rPr>
          <w:highlight w:val="yellow"/>
        </w:rPr>
        <w:t>(Página 1)</w:t>
      </w:r>
      <w:r w:rsidR="00AC1AB1">
        <w:t>.</w:t>
      </w:r>
    </w:p>
    <w:p w:rsidR="00AC1AB1" w:rsidRDefault="001603DD" w:rsidP="001603DD">
      <w:pPr>
        <w:pStyle w:val="Prrafodelista"/>
        <w:numPr>
          <w:ilvl w:val="0"/>
          <w:numId w:val="11"/>
        </w:numPr>
      </w:pPr>
      <w:r>
        <w:t xml:space="preserve">Mencionar cómo/cuál es la </w:t>
      </w:r>
      <w:r w:rsidR="00AC1AB1">
        <w:t>muestra.</w:t>
      </w:r>
    </w:p>
    <w:p w:rsidR="001603DD" w:rsidRDefault="00AC1AB1" w:rsidP="00AC1AB1">
      <w:pPr>
        <w:pStyle w:val="Prrafodelista"/>
        <w:numPr>
          <w:ilvl w:val="0"/>
          <w:numId w:val="14"/>
        </w:numPr>
      </w:pPr>
      <w:r>
        <w:t>Es decir l</w:t>
      </w:r>
      <w:r w:rsidR="001603DD">
        <w:t>as personas que entrevistaron o realizaron otro instrumento</w:t>
      </w:r>
      <w:r>
        <w:t>. Especificar cuántos varones y cuántas mujeres participaron. El rango de edad. (</w:t>
      </w:r>
      <w:r w:rsidRPr="00AC1AB1">
        <w:rPr>
          <w:highlight w:val="yellow"/>
        </w:rPr>
        <w:t>Página 2)</w:t>
      </w:r>
      <w:r>
        <w:t>.</w:t>
      </w:r>
    </w:p>
    <w:p w:rsidR="001603DD" w:rsidRDefault="001603DD" w:rsidP="001603DD">
      <w:pPr>
        <w:pStyle w:val="Prrafodelista"/>
        <w:numPr>
          <w:ilvl w:val="0"/>
          <w:numId w:val="11"/>
        </w:numPr>
      </w:pPr>
      <w:r>
        <w:t>Marco teórico del tema. (Definición conceptual del tema que abordó en formato APA). Esto es, por ejemplo, si abordaron el tema de la anorexia, pues, definirla teniendo presente, al menos, una referencia en formato APA. Recuerde utilizar la t</w:t>
      </w:r>
      <w:r w:rsidR="00AC1AB1">
        <w:t xml:space="preserve">écnica del parafraseo </w:t>
      </w:r>
      <w:r w:rsidR="00AC1AB1" w:rsidRPr="00AC1AB1">
        <w:rPr>
          <w:highlight w:val="yellow"/>
        </w:rPr>
        <w:t>(Página 2).</w:t>
      </w:r>
    </w:p>
    <w:p w:rsidR="001603DD" w:rsidRDefault="001603DD" w:rsidP="001603DD">
      <w:pPr>
        <w:pStyle w:val="Prrafodelista"/>
        <w:numPr>
          <w:ilvl w:val="0"/>
          <w:numId w:val="11"/>
        </w:numPr>
      </w:pPr>
      <w:r>
        <w:t>Realizar una hipótesis sobre el tema que abord</w:t>
      </w:r>
      <w:r w:rsidR="00AC1AB1">
        <w:t xml:space="preserve">ó </w:t>
      </w:r>
      <w:r w:rsidR="00AC1AB1" w:rsidRPr="00AC1AB1">
        <w:rPr>
          <w:highlight w:val="yellow"/>
        </w:rPr>
        <w:t>(Página 2)</w:t>
      </w:r>
      <w:r w:rsidR="00AC1AB1">
        <w:t>.</w:t>
      </w:r>
    </w:p>
    <w:p w:rsidR="00AC1AB1" w:rsidRDefault="00AC1AB1" w:rsidP="00AC1AB1">
      <w:pPr>
        <w:pStyle w:val="Prrafodelista"/>
        <w:ind w:left="1440"/>
      </w:pPr>
      <w:r>
        <w:t xml:space="preserve">Las hipótesis son postulados de relación entre variables. </w:t>
      </w:r>
      <w:r w:rsidR="007378E0">
        <w:t>Un ejemplo podría ser: “Los estudiantes de quinto año del Colegio Calasanz 2020 se movilizan principalmente con fines educativos”. A partir de ahí el estudiante sociólogo pasa a la siguiente fase que sería hacer el análisis o interpretación a partir del cuestionario, entrevista u otro instrumento que Uds. elaboraron.</w:t>
      </w:r>
    </w:p>
    <w:p w:rsidR="001603DD" w:rsidRDefault="001603DD" w:rsidP="001603DD">
      <w:pPr>
        <w:pStyle w:val="Prrafodelista"/>
        <w:numPr>
          <w:ilvl w:val="0"/>
          <w:numId w:val="11"/>
        </w:numPr>
      </w:pPr>
      <w:r>
        <w:t>Realizar un pequeño análisis e interpretación de datos (2 párrafos de unas 6 líneas cada uno) a partir de lo que Ustedes quisieron abordar</w:t>
      </w:r>
      <w:r w:rsidR="00AC1AB1">
        <w:t xml:space="preserve"> y los resultados que obtuvieron de</w:t>
      </w:r>
      <w:r w:rsidR="007378E0">
        <w:t xml:space="preserve"> la encuesta u otro instrumento</w:t>
      </w:r>
      <w:r w:rsidR="00102B36">
        <w:t>. En esta parte abordar las variables que lograron entresacar del tema.</w:t>
      </w:r>
      <w:r w:rsidR="007378E0">
        <w:t xml:space="preserve"> </w:t>
      </w:r>
      <w:r w:rsidR="007378E0" w:rsidRPr="007378E0">
        <w:rPr>
          <w:highlight w:val="yellow"/>
        </w:rPr>
        <w:t>(Página 3)</w:t>
      </w:r>
    </w:p>
    <w:p w:rsidR="001603DD" w:rsidRDefault="001603DD" w:rsidP="001603DD">
      <w:pPr>
        <w:pStyle w:val="Prrafodelista"/>
        <w:numPr>
          <w:ilvl w:val="0"/>
          <w:numId w:val="11"/>
        </w:numPr>
      </w:pPr>
      <w:r>
        <w:lastRenderedPageBreak/>
        <w:t>Recomendaciones y conclusiones.</w:t>
      </w:r>
      <w:r w:rsidR="007378E0" w:rsidRPr="007378E0">
        <w:rPr>
          <w:highlight w:val="yellow"/>
        </w:rPr>
        <w:t>(Página 4)</w:t>
      </w:r>
    </w:p>
    <w:p w:rsidR="001603DD" w:rsidRDefault="001603DD" w:rsidP="00AC1AB1">
      <w:pPr>
        <w:pStyle w:val="Prrafodelista"/>
        <w:numPr>
          <w:ilvl w:val="0"/>
          <w:numId w:val="12"/>
        </w:numPr>
      </w:pPr>
      <w:r>
        <w:t>¿Qué le recomendarían Uds. a esa población que entrevistaron o aplicaron otro instrumento?</w:t>
      </w:r>
      <w:r w:rsidR="00AC1AB1">
        <w:t xml:space="preserve"> (Unas tres recomendaciones).</w:t>
      </w:r>
    </w:p>
    <w:p w:rsidR="00AC1AB1" w:rsidRDefault="00AC1AB1" w:rsidP="00AC1AB1">
      <w:pPr>
        <w:pStyle w:val="Prrafodelista"/>
        <w:numPr>
          <w:ilvl w:val="0"/>
          <w:numId w:val="12"/>
        </w:numPr>
      </w:pPr>
      <w:r>
        <w:t>¿Cuáles son las conclusiones como grupo TAC?</w:t>
      </w:r>
    </w:p>
    <w:p w:rsidR="00785B2B" w:rsidRDefault="00AC1AB1" w:rsidP="00785B2B">
      <w:pPr>
        <w:pStyle w:val="Prrafodelista"/>
        <w:numPr>
          <w:ilvl w:val="0"/>
          <w:numId w:val="11"/>
        </w:numPr>
      </w:pPr>
      <w:r>
        <w:t>Referencia Bibliográfica (Formato APA).</w:t>
      </w:r>
      <w:r w:rsidR="007378E0">
        <w:t xml:space="preserve"> </w:t>
      </w:r>
      <w:r w:rsidR="007378E0" w:rsidRPr="007378E0">
        <w:rPr>
          <w:highlight w:val="yellow"/>
        </w:rPr>
        <w:t>[Página 4]</w:t>
      </w:r>
    </w:p>
    <w:p w:rsidR="00785B2B" w:rsidRDefault="00785B2B" w:rsidP="00785B2B">
      <w:pPr>
        <w:pStyle w:val="Prrafodelista"/>
        <w:ind w:left="1440"/>
      </w:pPr>
    </w:p>
    <w:p w:rsidR="00785B2B" w:rsidRDefault="00785B2B" w:rsidP="00785B2B">
      <w:pPr>
        <w:pStyle w:val="Prrafodelista"/>
        <w:numPr>
          <w:ilvl w:val="0"/>
          <w:numId w:val="9"/>
        </w:numPr>
        <w:spacing w:after="0" w:line="240" w:lineRule="auto"/>
      </w:pPr>
      <w:r>
        <w:t>Toda la redacción de este trabajo</w:t>
      </w:r>
      <w:r>
        <w:t xml:space="preserve"> va: </w:t>
      </w:r>
    </w:p>
    <w:p w:rsidR="00785B2B" w:rsidRDefault="00785B2B" w:rsidP="00785B2B">
      <w:pPr>
        <w:pStyle w:val="Prrafodelista"/>
        <w:spacing w:after="0" w:line="240" w:lineRule="auto"/>
      </w:pPr>
      <w:r>
        <w:t xml:space="preserve">i) Con sangría al iniciar. </w:t>
      </w:r>
    </w:p>
    <w:p w:rsidR="00785B2B" w:rsidRDefault="00785B2B" w:rsidP="00785B2B">
      <w:pPr>
        <w:pStyle w:val="Prrafodelista"/>
        <w:spacing w:after="0" w:line="240" w:lineRule="auto"/>
      </w:pPr>
      <w:r>
        <w:t xml:space="preserve">ii) A espacio y medio. </w:t>
      </w:r>
    </w:p>
    <w:p w:rsidR="00785B2B" w:rsidRDefault="00785B2B" w:rsidP="00785B2B">
      <w:pPr>
        <w:pStyle w:val="Prrafodelista"/>
        <w:spacing w:after="0" w:line="240" w:lineRule="auto"/>
      </w:pPr>
      <w:r>
        <w:t>iii) Justificado.</w:t>
      </w:r>
    </w:p>
    <w:p w:rsidR="00785B2B" w:rsidRDefault="00785B2B" w:rsidP="00785B2B">
      <w:pPr>
        <w:pStyle w:val="Prrafodelista"/>
        <w:spacing w:after="0" w:line="240" w:lineRule="auto"/>
      </w:pPr>
      <w:r>
        <w:t>iv) Tipo de letra: Times New Roman, 12 puntos.</w:t>
      </w:r>
    </w:p>
    <w:p w:rsidR="00AC1AB1" w:rsidRDefault="00785B2B" w:rsidP="00785B2B">
      <w:pPr>
        <w:pStyle w:val="Prrafodelista"/>
        <w:spacing w:after="0" w:line="240" w:lineRule="auto"/>
      </w:pPr>
      <w:r>
        <w:t>-Se debe dejar márgenes uniformes de por lo menos una pulgada (2.54 cm) en la parte superior, inferior, izquierda y derecha de cada página.</w:t>
      </w:r>
    </w:p>
    <w:p w:rsidR="00785B2B" w:rsidRDefault="00785B2B" w:rsidP="00785B2B">
      <w:pPr>
        <w:pStyle w:val="Prrafodelista"/>
        <w:spacing w:after="0" w:line="240" w:lineRule="auto"/>
      </w:pPr>
    </w:p>
    <w:p w:rsidR="007378E0" w:rsidRDefault="007378E0" w:rsidP="007378E0">
      <w:pPr>
        <w:pStyle w:val="Prrafodelista"/>
        <w:numPr>
          <w:ilvl w:val="0"/>
          <w:numId w:val="9"/>
        </w:numPr>
      </w:pPr>
      <w:r>
        <w:t>Referencia de este instrumento de trabajo:</w:t>
      </w:r>
    </w:p>
    <w:p w:rsidR="007378E0" w:rsidRDefault="007378E0" w:rsidP="007378E0">
      <w:r>
        <w:t xml:space="preserve">Puga C., </w:t>
      </w:r>
      <w:proofErr w:type="spellStart"/>
      <w:r>
        <w:t>Peschard</w:t>
      </w:r>
      <w:proofErr w:type="spellEnd"/>
      <w:r>
        <w:t xml:space="preserve"> J. y Castro T. (2015)</w:t>
      </w:r>
      <w:r>
        <w:t xml:space="preserve">. Hacia la Sociología. México, DF: Pearson. </w:t>
      </w:r>
    </w:p>
    <w:p w:rsidR="007378E0" w:rsidRDefault="007378E0" w:rsidP="007378E0"/>
    <w:p w:rsidR="007378E0" w:rsidRPr="00037C4C" w:rsidRDefault="007378E0" w:rsidP="007378E0">
      <w:pPr>
        <w:rPr>
          <w:b/>
        </w:rPr>
      </w:pPr>
      <w:r w:rsidRPr="00037C4C">
        <w:rPr>
          <w:b/>
        </w:rPr>
        <w:t>Observaciones:</w:t>
      </w:r>
    </w:p>
    <w:p w:rsidR="007378E0" w:rsidRDefault="007378E0" w:rsidP="007378E0">
      <w:r>
        <w:t>Para la realización de este instrumento es necesario la comunicación entre los participantes del equipo TAC. La finalidad de este trabajo es adquirir herramientas para futuras investigaciones de carácter metodológico. Con tranquilidad y calma…</w:t>
      </w:r>
      <w:r w:rsidR="00037C4C">
        <w:t>ponga</w:t>
      </w:r>
      <w:r>
        <w:t xml:space="preserve"> sus conocimientos</w:t>
      </w:r>
      <w:r w:rsidR="00037C4C">
        <w:t xml:space="preserve"> por escrito;</w:t>
      </w:r>
      <w:r>
        <w:t xml:space="preserve"> lo que Ud. entiende del tema en cuestión</w:t>
      </w:r>
      <w:r w:rsidR="00037C4C">
        <w:t>. H</w:t>
      </w:r>
      <w:r>
        <w:t>aga su propia interpretación</w:t>
      </w:r>
      <w:r w:rsidR="00037C4C">
        <w:t>. No está permitido el plagio.</w:t>
      </w:r>
    </w:p>
    <w:p w:rsidR="00102B36" w:rsidRDefault="00102B36" w:rsidP="007378E0">
      <w:r>
        <w:t>A todo investigador le pasa el agobiarse, el desesperarse, etc. Haga el trabajo con tiempo. Bueno ya se les ha dado mucho tiempo para hacerlo.</w:t>
      </w:r>
    </w:p>
    <w:p w:rsidR="00037C4C" w:rsidRDefault="00037C4C" w:rsidP="007378E0">
      <w:r>
        <w:t>Anexo a este documento la hoja evaluativa del grupo que cada uno de Uds. tiene que hacerme llegar</w:t>
      </w:r>
      <w:r w:rsidR="00102B36">
        <w:t xml:space="preserve"> </w:t>
      </w:r>
      <w:r w:rsidR="00102B36" w:rsidRPr="00102B36">
        <w:rPr>
          <w:highlight w:val="yellow"/>
        </w:rPr>
        <w:t>(Ver Pág. 4)</w:t>
      </w:r>
    </w:p>
    <w:p w:rsidR="00037C4C" w:rsidRDefault="00102B36" w:rsidP="007378E0">
      <w:r>
        <w:t>¡¡¡</w:t>
      </w:r>
      <w:r w:rsidR="00037C4C">
        <w:t>Mucho ánimo!!!</w:t>
      </w:r>
    </w:p>
    <w:p w:rsidR="007378E0" w:rsidRDefault="007378E0"/>
    <w:p w:rsidR="007378E0" w:rsidRDefault="007378E0">
      <w:r>
        <w:t xml:space="preserve"> </w:t>
      </w:r>
    </w:p>
    <w:p w:rsidR="007378E0" w:rsidRDefault="007378E0"/>
    <w:p w:rsidR="00AF4A34" w:rsidRDefault="00AF4A34" w:rsidP="00AF4A34">
      <w:pPr>
        <w:pStyle w:val="Prrafodelista"/>
      </w:pPr>
    </w:p>
    <w:p w:rsidR="00D80FAE" w:rsidRDefault="00D80FAE"/>
    <w:p w:rsidR="00033365" w:rsidRDefault="00033365"/>
    <w:p w:rsidR="00033365" w:rsidRDefault="00033365"/>
    <w:p w:rsidR="00C82C7E" w:rsidRDefault="00C82C7E"/>
    <w:p w:rsidR="00102B36" w:rsidRDefault="00102B36">
      <w:bookmarkStart w:id="0" w:name="_GoBack"/>
      <w:bookmarkEnd w:id="0"/>
    </w:p>
    <w:p w:rsidR="00C82C7E" w:rsidRPr="00C82C7E" w:rsidRDefault="00C82C7E" w:rsidP="00C82C7E">
      <w:pPr>
        <w:spacing w:after="0" w:line="360" w:lineRule="auto"/>
        <w:jc w:val="center"/>
        <w:rPr>
          <w:rFonts w:ascii="Times New Roman" w:hAnsi="Times New Roman"/>
          <w:b/>
          <w:sz w:val="40"/>
          <w:szCs w:val="40"/>
        </w:rPr>
      </w:pPr>
      <w:r w:rsidRPr="00C82C7E">
        <w:rPr>
          <w:rFonts w:ascii="Times New Roman" w:hAnsi="Times New Roman"/>
          <w:b/>
          <w:sz w:val="40"/>
          <w:szCs w:val="40"/>
        </w:rPr>
        <w:lastRenderedPageBreak/>
        <w:t>COLEGIO CALASANZ</w:t>
      </w:r>
    </w:p>
    <w:p w:rsidR="00C82C7E" w:rsidRPr="00C82C7E" w:rsidRDefault="00C82C7E" w:rsidP="00C82C7E">
      <w:pPr>
        <w:spacing w:after="0" w:line="360" w:lineRule="auto"/>
        <w:jc w:val="center"/>
        <w:rPr>
          <w:rFonts w:ascii="Times New Roman" w:hAnsi="Times New Roman"/>
          <w:b/>
          <w:sz w:val="32"/>
          <w:szCs w:val="40"/>
        </w:rPr>
      </w:pPr>
      <w:r w:rsidRPr="00C82C7E">
        <w:rPr>
          <w:rFonts w:ascii="Times New Roman" w:hAnsi="Times New Roman"/>
          <w:b/>
          <w:sz w:val="32"/>
          <w:szCs w:val="40"/>
        </w:rPr>
        <w:t>(TIME NEW ROMAN #20)</w:t>
      </w:r>
    </w:p>
    <w:p w:rsidR="00C82C7E" w:rsidRPr="00C82C7E" w:rsidRDefault="00C82C7E" w:rsidP="00C82C7E">
      <w:pPr>
        <w:spacing w:after="0" w:line="360" w:lineRule="auto"/>
        <w:jc w:val="center"/>
        <w:rPr>
          <w:rFonts w:ascii="Times New Roman" w:hAnsi="Times New Roman"/>
          <w:b/>
          <w:sz w:val="40"/>
          <w:szCs w:val="40"/>
        </w:rPr>
      </w:pPr>
    </w:p>
    <w:p w:rsidR="00C82C7E" w:rsidRPr="00C82C7E" w:rsidRDefault="00C82C7E" w:rsidP="00C82C7E">
      <w:pPr>
        <w:spacing w:after="0" w:line="360" w:lineRule="auto"/>
        <w:jc w:val="center"/>
        <w:rPr>
          <w:rFonts w:ascii="Times New Roman" w:hAnsi="Times New Roman"/>
          <w:b/>
          <w:sz w:val="32"/>
          <w:szCs w:val="32"/>
        </w:rPr>
      </w:pPr>
      <w:r w:rsidRPr="00C82C7E">
        <w:rPr>
          <w:rFonts w:ascii="Times New Roman" w:hAnsi="Times New Roman"/>
          <w:b/>
          <w:sz w:val="32"/>
          <w:szCs w:val="32"/>
        </w:rPr>
        <w:t>FILOSOFÍA</w:t>
      </w:r>
    </w:p>
    <w:p w:rsidR="00C82C7E" w:rsidRPr="00C82C7E" w:rsidRDefault="00C82C7E" w:rsidP="00C82C7E">
      <w:pPr>
        <w:spacing w:after="0" w:line="360" w:lineRule="auto"/>
        <w:jc w:val="center"/>
        <w:rPr>
          <w:rFonts w:ascii="Times New Roman" w:hAnsi="Times New Roman"/>
          <w:b/>
          <w:sz w:val="32"/>
          <w:szCs w:val="32"/>
        </w:rPr>
      </w:pPr>
      <w:r w:rsidRPr="00C82C7E">
        <w:rPr>
          <w:rFonts w:ascii="Times New Roman" w:hAnsi="Times New Roman"/>
          <w:b/>
          <w:sz w:val="32"/>
          <w:szCs w:val="32"/>
        </w:rPr>
        <w:t>(TIME NEW ROMAN #16)</w:t>
      </w:r>
    </w:p>
    <w:p w:rsidR="00C82C7E" w:rsidRPr="00C82C7E" w:rsidRDefault="00C82C7E" w:rsidP="00C82C7E">
      <w:pPr>
        <w:spacing w:after="0" w:line="360" w:lineRule="auto"/>
        <w:jc w:val="center"/>
        <w:rPr>
          <w:rFonts w:ascii="Times New Roman" w:hAnsi="Times New Roman"/>
          <w:b/>
          <w:sz w:val="32"/>
          <w:szCs w:val="32"/>
        </w:rPr>
      </w:pPr>
    </w:p>
    <w:p w:rsidR="00C82C7E" w:rsidRPr="00C82C7E" w:rsidRDefault="00C82C7E" w:rsidP="00C82C7E">
      <w:pPr>
        <w:spacing w:after="0" w:line="360" w:lineRule="auto"/>
        <w:jc w:val="center"/>
        <w:rPr>
          <w:rFonts w:ascii="Times New Roman" w:hAnsi="Times New Roman"/>
          <w:b/>
          <w:sz w:val="32"/>
          <w:szCs w:val="32"/>
        </w:rPr>
      </w:pPr>
    </w:p>
    <w:p w:rsidR="00C82C7E" w:rsidRPr="00C82C7E" w:rsidRDefault="00C82C7E" w:rsidP="00C82C7E">
      <w:pPr>
        <w:spacing w:after="0" w:line="360" w:lineRule="auto"/>
        <w:jc w:val="center"/>
        <w:rPr>
          <w:rFonts w:ascii="Times New Roman" w:hAnsi="Times New Roman"/>
          <w:b/>
          <w:sz w:val="32"/>
          <w:szCs w:val="32"/>
          <w:lang w:val="es-ES"/>
        </w:rPr>
      </w:pPr>
      <w:r w:rsidRPr="00C82C7E">
        <w:rPr>
          <w:rFonts w:ascii="Times New Roman" w:hAnsi="Times New Roman"/>
          <w:b/>
          <w:sz w:val="32"/>
          <w:szCs w:val="32"/>
          <w:lang w:val="es-ES"/>
        </w:rPr>
        <w:t xml:space="preserve">TÍTULO DEL TRABAJO </w:t>
      </w:r>
    </w:p>
    <w:p w:rsidR="00C82C7E" w:rsidRPr="00C82C7E" w:rsidRDefault="00C82C7E" w:rsidP="00C82C7E">
      <w:pPr>
        <w:spacing w:after="0" w:line="360" w:lineRule="auto"/>
        <w:jc w:val="center"/>
        <w:rPr>
          <w:rFonts w:ascii="Times New Roman" w:hAnsi="Times New Roman"/>
          <w:b/>
          <w:sz w:val="32"/>
          <w:szCs w:val="32"/>
          <w:lang w:val="es-ES"/>
        </w:rPr>
      </w:pPr>
      <w:r w:rsidRPr="00C82C7E">
        <w:rPr>
          <w:rFonts w:ascii="Times New Roman" w:hAnsi="Times New Roman"/>
          <w:b/>
          <w:sz w:val="32"/>
          <w:szCs w:val="32"/>
          <w:lang w:val="es-ES"/>
        </w:rPr>
        <w:t>(TIME NEW ROMAN #16)</w:t>
      </w:r>
    </w:p>
    <w:p w:rsidR="00C82C7E" w:rsidRPr="00C82C7E" w:rsidRDefault="00C82C7E" w:rsidP="00C82C7E">
      <w:pPr>
        <w:spacing w:after="0" w:line="360" w:lineRule="auto"/>
        <w:jc w:val="center"/>
        <w:rPr>
          <w:rFonts w:ascii="Times New Roman" w:hAnsi="Times New Roman"/>
          <w:b/>
          <w:sz w:val="18"/>
          <w:szCs w:val="18"/>
          <w:lang w:val="en-US"/>
        </w:rPr>
      </w:pPr>
    </w:p>
    <w:p w:rsidR="00C82C7E" w:rsidRPr="00C82C7E" w:rsidRDefault="00C82C7E" w:rsidP="00C82C7E">
      <w:pPr>
        <w:spacing w:after="0" w:line="360" w:lineRule="auto"/>
        <w:jc w:val="center"/>
        <w:rPr>
          <w:rFonts w:ascii="Times New Roman" w:hAnsi="Times New Roman"/>
          <w:b/>
          <w:sz w:val="32"/>
          <w:szCs w:val="32"/>
        </w:rPr>
      </w:pPr>
    </w:p>
    <w:p w:rsidR="00C82C7E" w:rsidRPr="00C82C7E" w:rsidRDefault="00C82C7E" w:rsidP="00C82C7E">
      <w:pPr>
        <w:spacing w:after="0" w:line="360" w:lineRule="auto"/>
        <w:jc w:val="center"/>
        <w:rPr>
          <w:rFonts w:ascii="Times New Roman" w:hAnsi="Times New Roman"/>
          <w:b/>
          <w:sz w:val="32"/>
          <w:szCs w:val="32"/>
          <w:lang w:val="es-MX"/>
        </w:rPr>
      </w:pPr>
      <w:r>
        <w:rPr>
          <w:rFonts w:ascii="Times New Roman" w:hAnsi="Times New Roman"/>
          <w:b/>
          <w:sz w:val="32"/>
          <w:szCs w:val="32"/>
          <w:lang w:val="es-MX"/>
        </w:rPr>
        <w:t xml:space="preserve">NOMBRE DEL EQUIPO Y </w:t>
      </w:r>
      <w:r w:rsidRPr="00C82C7E">
        <w:rPr>
          <w:rFonts w:ascii="Times New Roman" w:hAnsi="Times New Roman"/>
          <w:b/>
          <w:sz w:val="32"/>
          <w:szCs w:val="32"/>
          <w:lang w:val="es-MX"/>
        </w:rPr>
        <w:t>ESTUDIANTE</w:t>
      </w:r>
      <w:r>
        <w:rPr>
          <w:rFonts w:ascii="Times New Roman" w:hAnsi="Times New Roman"/>
          <w:b/>
          <w:sz w:val="32"/>
          <w:szCs w:val="32"/>
          <w:lang w:val="es-MX"/>
        </w:rPr>
        <w:t>S</w:t>
      </w:r>
    </w:p>
    <w:p w:rsidR="00C82C7E" w:rsidRPr="00C82C7E" w:rsidRDefault="00C82C7E" w:rsidP="00C82C7E">
      <w:pPr>
        <w:spacing w:after="0" w:line="360" w:lineRule="auto"/>
        <w:jc w:val="center"/>
        <w:rPr>
          <w:rFonts w:ascii="Times New Roman" w:hAnsi="Times New Roman"/>
          <w:b/>
          <w:sz w:val="32"/>
          <w:szCs w:val="32"/>
          <w:lang w:val="es-MX"/>
        </w:rPr>
      </w:pPr>
      <w:r w:rsidRPr="00C82C7E">
        <w:rPr>
          <w:rFonts w:ascii="Times New Roman" w:hAnsi="Times New Roman"/>
          <w:b/>
          <w:sz w:val="32"/>
          <w:szCs w:val="32"/>
          <w:lang w:val="es-MX"/>
        </w:rPr>
        <w:t>(TIME NEW ROMAN #16)</w:t>
      </w:r>
    </w:p>
    <w:p w:rsidR="00C82C7E" w:rsidRPr="00C82C7E" w:rsidRDefault="00C82C7E" w:rsidP="00C82C7E">
      <w:pPr>
        <w:spacing w:after="0" w:line="360" w:lineRule="auto"/>
        <w:jc w:val="center"/>
        <w:rPr>
          <w:b/>
        </w:rPr>
      </w:pPr>
    </w:p>
    <w:p w:rsidR="00C82C7E" w:rsidRPr="00C82C7E" w:rsidRDefault="00C82C7E" w:rsidP="00C82C7E">
      <w:pPr>
        <w:spacing w:after="0" w:line="360" w:lineRule="auto"/>
        <w:jc w:val="center"/>
        <w:rPr>
          <w:rFonts w:ascii="Times New Roman" w:hAnsi="Times New Roman"/>
          <w:b/>
          <w:sz w:val="32"/>
          <w:szCs w:val="32"/>
        </w:rPr>
      </w:pPr>
      <w:r w:rsidRPr="00C82C7E">
        <w:rPr>
          <w:rFonts w:ascii="Times New Roman" w:hAnsi="Times New Roman"/>
          <w:b/>
          <w:sz w:val="32"/>
          <w:szCs w:val="32"/>
        </w:rPr>
        <w:t>NOMBRE DEL PROFESOR</w:t>
      </w:r>
    </w:p>
    <w:p w:rsidR="00C82C7E" w:rsidRPr="00C82C7E" w:rsidRDefault="00C82C7E" w:rsidP="00C82C7E">
      <w:pPr>
        <w:spacing w:after="0" w:line="360" w:lineRule="auto"/>
        <w:jc w:val="center"/>
        <w:rPr>
          <w:rFonts w:ascii="Times New Roman" w:hAnsi="Times New Roman"/>
          <w:b/>
          <w:sz w:val="32"/>
          <w:szCs w:val="32"/>
          <w:lang w:val="en-US"/>
        </w:rPr>
      </w:pPr>
      <w:r w:rsidRPr="00C82C7E">
        <w:rPr>
          <w:rFonts w:ascii="Times New Roman" w:hAnsi="Times New Roman"/>
          <w:b/>
          <w:sz w:val="32"/>
          <w:szCs w:val="32"/>
          <w:lang w:val="en-US"/>
        </w:rPr>
        <w:t>(TIME NEW ROMAN #16)</w:t>
      </w:r>
    </w:p>
    <w:p w:rsidR="00C82C7E" w:rsidRPr="00C82C7E" w:rsidRDefault="00C82C7E" w:rsidP="00C82C7E">
      <w:pPr>
        <w:spacing w:after="0" w:line="360" w:lineRule="auto"/>
        <w:jc w:val="center"/>
        <w:rPr>
          <w:b/>
          <w:lang w:val="en-US"/>
        </w:rPr>
      </w:pPr>
    </w:p>
    <w:p w:rsidR="00C82C7E" w:rsidRPr="00C82C7E" w:rsidRDefault="00C82C7E" w:rsidP="00C82C7E">
      <w:pPr>
        <w:spacing w:after="0" w:line="360" w:lineRule="auto"/>
        <w:jc w:val="center"/>
        <w:rPr>
          <w:b/>
          <w:lang w:val="en-US"/>
        </w:rPr>
      </w:pPr>
    </w:p>
    <w:p w:rsidR="00C82C7E" w:rsidRPr="00C82C7E" w:rsidRDefault="00C82C7E" w:rsidP="00C82C7E">
      <w:pPr>
        <w:spacing w:after="0" w:line="360" w:lineRule="auto"/>
        <w:jc w:val="center"/>
        <w:rPr>
          <w:rFonts w:ascii="Times New Roman" w:hAnsi="Times New Roman"/>
          <w:b/>
          <w:sz w:val="20"/>
          <w:szCs w:val="20"/>
          <w:lang w:val="en-US"/>
        </w:rPr>
      </w:pPr>
      <w:r w:rsidRPr="00C82C7E">
        <w:rPr>
          <w:rFonts w:ascii="Times New Roman" w:hAnsi="Times New Roman"/>
          <w:b/>
          <w:sz w:val="20"/>
          <w:szCs w:val="20"/>
          <w:lang w:val="en-US"/>
        </w:rPr>
        <w:t>SEDE MANAGUA</w:t>
      </w:r>
    </w:p>
    <w:p w:rsidR="00C82C7E" w:rsidRPr="00C82C7E" w:rsidRDefault="00C82C7E" w:rsidP="00C82C7E">
      <w:pPr>
        <w:spacing w:after="0" w:line="360" w:lineRule="auto"/>
        <w:jc w:val="center"/>
        <w:rPr>
          <w:rFonts w:ascii="Times New Roman" w:hAnsi="Times New Roman"/>
          <w:b/>
          <w:sz w:val="20"/>
          <w:szCs w:val="20"/>
          <w:lang w:val="en-US"/>
        </w:rPr>
      </w:pPr>
      <w:r w:rsidRPr="00C82C7E">
        <w:rPr>
          <w:rFonts w:ascii="Times New Roman" w:hAnsi="Times New Roman"/>
          <w:b/>
          <w:sz w:val="20"/>
          <w:szCs w:val="20"/>
          <w:lang w:val="en-US"/>
        </w:rPr>
        <w:t>(TIME NEW ROMAN #10)</w:t>
      </w:r>
    </w:p>
    <w:p w:rsidR="00C82C7E" w:rsidRPr="00C82C7E" w:rsidRDefault="00C82C7E" w:rsidP="00C82C7E">
      <w:pPr>
        <w:spacing w:after="0" w:line="360" w:lineRule="auto"/>
        <w:jc w:val="center"/>
        <w:rPr>
          <w:rFonts w:ascii="Times New Roman" w:hAnsi="Times New Roman"/>
          <w:b/>
          <w:lang w:val="en-US"/>
        </w:rPr>
      </w:pPr>
    </w:p>
    <w:p w:rsidR="00C82C7E" w:rsidRPr="00C82C7E" w:rsidRDefault="00C82C7E" w:rsidP="00C82C7E">
      <w:pPr>
        <w:spacing w:after="0" w:line="360" w:lineRule="auto"/>
        <w:jc w:val="center"/>
        <w:rPr>
          <w:rFonts w:ascii="Times New Roman" w:hAnsi="Times New Roman"/>
          <w:b/>
          <w:sz w:val="20"/>
          <w:szCs w:val="20"/>
        </w:rPr>
      </w:pPr>
      <w:r w:rsidRPr="00C82C7E">
        <w:rPr>
          <w:rFonts w:ascii="Times New Roman" w:hAnsi="Times New Roman"/>
          <w:b/>
          <w:sz w:val="20"/>
          <w:szCs w:val="20"/>
        </w:rPr>
        <w:t>OCTUBRE, 2014</w:t>
      </w:r>
    </w:p>
    <w:p w:rsidR="00C82C7E" w:rsidRPr="00C82C7E" w:rsidRDefault="00C82C7E" w:rsidP="00C82C7E">
      <w:pPr>
        <w:spacing w:after="0" w:line="360" w:lineRule="auto"/>
        <w:jc w:val="center"/>
        <w:rPr>
          <w:rFonts w:ascii="Times New Roman" w:hAnsi="Times New Roman"/>
          <w:b/>
          <w:sz w:val="20"/>
          <w:szCs w:val="20"/>
        </w:rPr>
      </w:pPr>
      <w:r w:rsidRPr="00C82C7E">
        <w:rPr>
          <w:rFonts w:ascii="Times New Roman" w:hAnsi="Times New Roman"/>
          <w:b/>
          <w:sz w:val="20"/>
          <w:szCs w:val="20"/>
        </w:rPr>
        <w:t>(TIME NEW ROMAN #10)</w:t>
      </w:r>
    </w:p>
    <w:p w:rsidR="00C82C7E" w:rsidRDefault="00C82C7E"/>
    <w:p w:rsidR="00102B36" w:rsidRDefault="00102B36"/>
    <w:p w:rsidR="00102B36" w:rsidRDefault="00102B36"/>
    <w:p w:rsidR="00102B36" w:rsidRDefault="00102B36"/>
    <w:p w:rsidR="00102B36" w:rsidRPr="00074DBB" w:rsidRDefault="00102B36" w:rsidP="00102B36">
      <w:pPr>
        <w:spacing w:after="0" w:line="240" w:lineRule="auto"/>
        <w:jc w:val="center"/>
        <w:rPr>
          <w:rFonts w:ascii="Traditional Arabic" w:hAnsi="Traditional Arabic" w:cs="Traditional Arabic"/>
          <w:b/>
          <w:color w:val="7030A0"/>
          <w:lang w:val="es-NI"/>
        </w:rPr>
      </w:pPr>
      <w:r w:rsidRPr="00074DBB">
        <w:rPr>
          <w:rFonts w:ascii="Traditional Arabic" w:hAnsi="Traditional Arabic" w:cs="Traditional Arabic"/>
          <w:b/>
          <w:color w:val="7030A0"/>
          <w:lang w:val="es-NI"/>
        </w:rPr>
        <w:lastRenderedPageBreak/>
        <w:t>Plantilla para la Evaluación por Pares: Trabajo en equipo</w:t>
      </w:r>
    </w:p>
    <w:p w:rsidR="00102B36" w:rsidRPr="00C82C7E" w:rsidRDefault="00102B36" w:rsidP="00102B36">
      <w:pPr>
        <w:spacing w:after="0" w:line="240" w:lineRule="auto"/>
        <w:jc w:val="center"/>
        <w:rPr>
          <w:rFonts w:ascii="Traditional Arabic" w:hAnsi="Traditional Arabic" w:cs="Traditional Arabic"/>
          <w:lang w:val="es-NI"/>
        </w:rPr>
      </w:pPr>
    </w:p>
    <w:p w:rsidR="00102B36" w:rsidRPr="00C82C7E" w:rsidRDefault="00102B36" w:rsidP="00102B36">
      <w:pPr>
        <w:spacing w:after="0" w:line="240" w:lineRule="auto"/>
        <w:rPr>
          <w:rFonts w:ascii="Traditional Arabic" w:hAnsi="Traditional Arabic" w:cs="Traditional Arabic"/>
          <w:lang w:val="es-NI"/>
        </w:rPr>
      </w:pPr>
      <w:r w:rsidRPr="00C82C7E">
        <w:rPr>
          <w:rFonts w:ascii="Traditional Arabic" w:hAnsi="Traditional Arabic" w:cs="Traditional Arabic"/>
          <w:lang w:val="es-NI"/>
        </w:rPr>
        <w:t>Nombre de su equipo: ______________________________________________________________</w:t>
      </w:r>
    </w:p>
    <w:p w:rsidR="00102B36" w:rsidRPr="00C82C7E" w:rsidRDefault="00102B36" w:rsidP="00102B36">
      <w:pPr>
        <w:spacing w:after="0" w:line="240" w:lineRule="auto"/>
        <w:rPr>
          <w:rFonts w:ascii="Traditional Arabic" w:hAnsi="Traditional Arabic" w:cs="Traditional Arabic"/>
          <w:lang w:val="es-NI"/>
        </w:rPr>
      </w:pPr>
      <w:r w:rsidRPr="00C82C7E">
        <w:rPr>
          <w:rFonts w:ascii="Traditional Arabic" w:hAnsi="Traditional Arabic" w:cs="Traditional Arabic"/>
          <w:lang w:val="es-NI"/>
        </w:rPr>
        <w:t>Su nombre: ______________________________________________________________________</w:t>
      </w:r>
    </w:p>
    <w:p w:rsidR="00102B36" w:rsidRPr="00C82C7E" w:rsidRDefault="00102B36" w:rsidP="00102B36">
      <w:pPr>
        <w:spacing w:after="0" w:line="240" w:lineRule="auto"/>
        <w:rPr>
          <w:rFonts w:ascii="Traditional Arabic" w:hAnsi="Traditional Arabic" w:cs="Traditional Arabic"/>
          <w:lang w:val="es-NI"/>
        </w:rPr>
      </w:pPr>
      <w:r w:rsidRPr="00C82C7E">
        <w:rPr>
          <w:rFonts w:ascii="Traditional Arabic" w:hAnsi="Traditional Arabic" w:cs="Traditional Arabic"/>
          <w:lang w:val="es-NI"/>
        </w:rPr>
        <w:t>Nombre compañero I: _____________________________________________________________</w:t>
      </w:r>
    </w:p>
    <w:p w:rsidR="00102B36" w:rsidRPr="00C82C7E" w:rsidRDefault="00102B36" w:rsidP="00102B36">
      <w:pPr>
        <w:spacing w:after="0" w:line="240" w:lineRule="auto"/>
        <w:rPr>
          <w:rFonts w:ascii="Traditional Arabic" w:hAnsi="Traditional Arabic" w:cs="Traditional Arabic"/>
          <w:lang w:val="es-NI"/>
        </w:rPr>
      </w:pPr>
      <w:r w:rsidRPr="00C82C7E">
        <w:rPr>
          <w:rFonts w:ascii="Traditional Arabic" w:hAnsi="Traditional Arabic" w:cs="Traditional Arabic"/>
          <w:lang w:val="es-NI"/>
        </w:rPr>
        <w:t>Nombre compañero II: _____________________________________________________________</w:t>
      </w:r>
    </w:p>
    <w:p w:rsidR="00102B36" w:rsidRPr="00C82C7E" w:rsidRDefault="00102B36" w:rsidP="00102B36">
      <w:pPr>
        <w:spacing w:after="0" w:line="240" w:lineRule="auto"/>
        <w:rPr>
          <w:rFonts w:ascii="Traditional Arabic" w:hAnsi="Traditional Arabic" w:cs="Traditional Arabic"/>
          <w:lang w:val="es-NI"/>
        </w:rPr>
      </w:pPr>
      <w:r w:rsidRPr="00C82C7E">
        <w:rPr>
          <w:rFonts w:ascii="Traditional Arabic" w:hAnsi="Traditional Arabic" w:cs="Traditional Arabic"/>
          <w:lang w:val="es-NI"/>
        </w:rPr>
        <w:t>Nombre compañero III: ____________________________________________________________</w:t>
      </w:r>
    </w:p>
    <w:p w:rsidR="00102B36" w:rsidRPr="00C82C7E" w:rsidRDefault="00102B36" w:rsidP="00102B36">
      <w:pPr>
        <w:spacing w:after="0" w:line="240" w:lineRule="auto"/>
        <w:rPr>
          <w:rFonts w:ascii="Traditional Arabic" w:hAnsi="Traditional Arabic" w:cs="Traditional Arabic"/>
          <w:lang w:val="es-NI"/>
        </w:rPr>
      </w:pPr>
    </w:p>
    <w:p w:rsidR="00102B36" w:rsidRPr="00C82C7E" w:rsidRDefault="00102B36" w:rsidP="00102B36">
      <w:pPr>
        <w:spacing w:after="0" w:line="240" w:lineRule="auto"/>
        <w:jc w:val="both"/>
        <w:rPr>
          <w:rFonts w:ascii="Traditional Arabic" w:hAnsi="Traditional Arabic" w:cs="Traditional Arabic"/>
          <w:lang w:val="es-NI"/>
        </w:rPr>
      </w:pPr>
      <w:r w:rsidRPr="00C82C7E">
        <w:rPr>
          <w:rFonts w:ascii="Traditional Arabic" w:hAnsi="Traditional Arabic" w:cs="Traditional Arabic"/>
          <w:lang w:val="es-NI"/>
        </w:rPr>
        <w:t>A continuación, se le ofrece un listado de afirmaciones en las que deberá indicar su valoración para cada uno de los miembros de su equipo, incluido usted mismo, según la siguiente escala:</w:t>
      </w:r>
    </w:p>
    <w:p w:rsidR="00102B36" w:rsidRPr="00C82C7E" w:rsidRDefault="00102B36" w:rsidP="00102B36">
      <w:pPr>
        <w:spacing w:after="0" w:line="240" w:lineRule="auto"/>
        <w:jc w:val="center"/>
        <w:rPr>
          <w:rFonts w:ascii="Traditional Arabic" w:hAnsi="Traditional Arabic" w:cs="Traditional Arabic"/>
          <w:lang w:val="es-NI"/>
        </w:rPr>
      </w:pPr>
      <w:r w:rsidRPr="00C82C7E">
        <w:rPr>
          <w:rFonts w:ascii="Traditional Arabic" w:hAnsi="Traditional Arabic" w:cs="Traditional Arabic"/>
          <w:b/>
          <w:lang w:val="es-NI"/>
        </w:rPr>
        <w:t>1:</w:t>
      </w:r>
      <w:r w:rsidRPr="00C82C7E">
        <w:rPr>
          <w:rFonts w:ascii="Traditional Arabic" w:hAnsi="Traditional Arabic" w:cs="Traditional Arabic"/>
          <w:lang w:val="es-NI"/>
        </w:rPr>
        <w:t xml:space="preserve"> Pocas veces     </w:t>
      </w:r>
      <w:r w:rsidRPr="00C82C7E">
        <w:rPr>
          <w:rFonts w:ascii="Traditional Arabic" w:hAnsi="Traditional Arabic" w:cs="Traditional Arabic"/>
          <w:b/>
          <w:lang w:val="es-NI"/>
        </w:rPr>
        <w:t xml:space="preserve">2: </w:t>
      </w:r>
      <w:r w:rsidRPr="00C82C7E">
        <w:rPr>
          <w:rFonts w:ascii="Traditional Arabic" w:hAnsi="Traditional Arabic" w:cs="Traditional Arabic"/>
          <w:lang w:val="es-NI"/>
        </w:rPr>
        <w:t>Con cierta frecuencia</w:t>
      </w:r>
      <w:r w:rsidRPr="00C82C7E">
        <w:rPr>
          <w:rFonts w:ascii="Traditional Arabic" w:hAnsi="Traditional Arabic" w:cs="Traditional Arabic"/>
          <w:b/>
          <w:lang w:val="es-NI"/>
        </w:rPr>
        <w:t xml:space="preserve">     3: </w:t>
      </w:r>
      <w:r w:rsidRPr="00C82C7E">
        <w:rPr>
          <w:rFonts w:ascii="Traditional Arabic" w:hAnsi="Traditional Arabic" w:cs="Traditional Arabic"/>
          <w:lang w:val="es-NI"/>
        </w:rPr>
        <w:t>Siempre</w:t>
      </w:r>
    </w:p>
    <w:tbl>
      <w:tblPr>
        <w:tblStyle w:val="Tablaconcuadrcula1"/>
        <w:tblW w:w="0" w:type="auto"/>
        <w:tblLook w:val="04A0" w:firstRow="1" w:lastRow="0" w:firstColumn="1" w:lastColumn="0" w:noHBand="0" w:noVBand="1"/>
      </w:tblPr>
      <w:tblGrid>
        <w:gridCol w:w="458"/>
        <w:gridCol w:w="4513"/>
        <w:gridCol w:w="846"/>
        <w:gridCol w:w="1032"/>
        <w:gridCol w:w="1009"/>
        <w:gridCol w:w="1063"/>
      </w:tblGrid>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p>
        </w:tc>
        <w:tc>
          <w:tcPr>
            <w:tcW w:w="4610" w:type="dxa"/>
          </w:tcPr>
          <w:p w:rsidR="00102B36" w:rsidRPr="00C82C7E" w:rsidRDefault="00102B36" w:rsidP="00730805">
            <w:pPr>
              <w:spacing w:line="240" w:lineRule="auto"/>
              <w:rPr>
                <w:rFonts w:ascii="Traditional Arabic" w:hAnsi="Traditional Arabic" w:cs="Traditional Arabic"/>
              </w:rPr>
            </w:pPr>
          </w:p>
        </w:tc>
        <w:tc>
          <w:tcPr>
            <w:tcW w:w="85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Usted</w:t>
            </w:r>
          </w:p>
        </w:tc>
        <w:tc>
          <w:tcPr>
            <w:tcW w:w="1038"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Comp. 1</w:t>
            </w:r>
          </w:p>
        </w:tc>
        <w:tc>
          <w:tcPr>
            <w:tcW w:w="1011"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Comp.2</w:t>
            </w:r>
          </w:p>
        </w:tc>
        <w:tc>
          <w:tcPr>
            <w:tcW w:w="107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Comp. 3</w:t>
            </w: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1</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Está implicado/a en la tarea.</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2</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Tiene claro lo que tiene que hacer.</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3</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Respeta las normas de funcionamiento del equipo.</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4</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Está desempeñando su rol correctamente.</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5</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Genera conflicto durante el desarrollo de la actividad.</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6</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Pide ayuda en caso de encontrar dificultades.</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7</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Lidera el trabajo en equipo.</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8</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Escucha activamente.</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9</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Se muestra respetuoso con sus compañeros y compañeras.</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10</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Presta ayuda cuando se lo solicitan.</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11</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Acepta las críticas.</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12</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Anima la participación.</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13</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Aporta ideas.</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14</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Expresa deseos, necesidades y sentimientos.</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46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15</w:t>
            </w:r>
          </w:p>
        </w:tc>
        <w:tc>
          <w:tcPr>
            <w:tcW w:w="4610" w:type="dxa"/>
          </w:tcPr>
          <w:p w:rsidR="00102B36" w:rsidRPr="00C82C7E" w:rsidRDefault="00102B36" w:rsidP="00730805">
            <w:pPr>
              <w:spacing w:line="240" w:lineRule="auto"/>
              <w:rPr>
                <w:rFonts w:ascii="Traditional Arabic" w:hAnsi="Traditional Arabic" w:cs="Traditional Arabic"/>
              </w:rPr>
            </w:pPr>
            <w:r w:rsidRPr="00C82C7E">
              <w:rPr>
                <w:rFonts w:ascii="Traditional Arabic" w:hAnsi="Traditional Arabic" w:cs="Traditional Arabic"/>
              </w:rPr>
              <w:t>Concluye el trabajo asignado.</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r w:rsidR="00102B36" w:rsidRPr="00C82C7E" w:rsidTr="00730805">
        <w:tc>
          <w:tcPr>
            <w:tcW w:w="5070" w:type="dxa"/>
            <w:gridSpan w:val="2"/>
          </w:tcPr>
          <w:p w:rsidR="00102B36" w:rsidRPr="00C82C7E" w:rsidRDefault="00102B36" w:rsidP="00730805">
            <w:pPr>
              <w:spacing w:line="240" w:lineRule="auto"/>
              <w:jc w:val="right"/>
              <w:rPr>
                <w:rFonts w:ascii="Traditional Arabic" w:hAnsi="Traditional Arabic" w:cs="Traditional Arabic"/>
              </w:rPr>
            </w:pPr>
            <w:r w:rsidRPr="00C82C7E">
              <w:rPr>
                <w:rFonts w:ascii="Traditional Arabic" w:hAnsi="Traditional Arabic" w:cs="Traditional Arabic"/>
              </w:rPr>
              <w:t>Total</w:t>
            </w:r>
          </w:p>
        </w:tc>
        <w:tc>
          <w:tcPr>
            <w:tcW w:w="850" w:type="dxa"/>
          </w:tcPr>
          <w:p w:rsidR="00102B36" w:rsidRPr="00C82C7E" w:rsidRDefault="00102B36" w:rsidP="00730805">
            <w:pPr>
              <w:spacing w:line="240" w:lineRule="auto"/>
              <w:rPr>
                <w:rFonts w:ascii="Traditional Arabic" w:hAnsi="Traditional Arabic" w:cs="Traditional Arabic"/>
              </w:rPr>
            </w:pPr>
          </w:p>
        </w:tc>
        <w:tc>
          <w:tcPr>
            <w:tcW w:w="1038" w:type="dxa"/>
          </w:tcPr>
          <w:p w:rsidR="00102B36" w:rsidRPr="00C82C7E" w:rsidRDefault="00102B36" w:rsidP="00730805">
            <w:pPr>
              <w:spacing w:line="240" w:lineRule="auto"/>
              <w:rPr>
                <w:rFonts w:ascii="Traditional Arabic" w:hAnsi="Traditional Arabic" w:cs="Traditional Arabic"/>
              </w:rPr>
            </w:pPr>
          </w:p>
        </w:tc>
        <w:tc>
          <w:tcPr>
            <w:tcW w:w="1011" w:type="dxa"/>
          </w:tcPr>
          <w:p w:rsidR="00102B36" w:rsidRPr="00C82C7E" w:rsidRDefault="00102B36" w:rsidP="00730805">
            <w:pPr>
              <w:spacing w:line="240" w:lineRule="auto"/>
              <w:rPr>
                <w:rFonts w:ascii="Traditional Arabic" w:hAnsi="Traditional Arabic" w:cs="Traditional Arabic"/>
              </w:rPr>
            </w:pPr>
          </w:p>
        </w:tc>
        <w:tc>
          <w:tcPr>
            <w:tcW w:w="1070" w:type="dxa"/>
          </w:tcPr>
          <w:p w:rsidR="00102B36" w:rsidRPr="00C82C7E" w:rsidRDefault="00102B36" w:rsidP="00730805">
            <w:pPr>
              <w:spacing w:line="240" w:lineRule="auto"/>
              <w:rPr>
                <w:rFonts w:ascii="Traditional Arabic" w:hAnsi="Traditional Arabic" w:cs="Traditional Arabic"/>
              </w:rPr>
            </w:pPr>
          </w:p>
        </w:tc>
      </w:tr>
    </w:tbl>
    <w:p w:rsidR="00102B36" w:rsidRPr="00C82C7E" w:rsidRDefault="00102B36" w:rsidP="00102B36">
      <w:pPr>
        <w:spacing w:after="0" w:line="240" w:lineRule="auto"/>
        <w:rPr>
          <w:rFonts w:ascii="Traditional Arabic" w:hAnsi="Traditional Arabic" w:cs="Traditional Arabic"/>
          <w:lang w:val="es-NI"/>
        </w:rPr>
      </w:pPr>
    </w:p>
    <w:p w:rsidR="00102B36" w:rsidRPr="00C82C7E" w:rsidRDefault="00102B36" w:rsidP="00102B36">
      <w:pPr>
        <w:spacing w:after="0" w:line="240" w:lineRule="auto"/>
        <w:rPr>
          <w:rFonts w:ascii="Traditional Arabic" w:hAnsi="Traditional Arabic" w:cs="Traditional Arabic"/>
          <w:lang w:val="es-NI"/>
        </w:rPr>
      </w:pPr>
    </w:p>
    <w:p w:rsidR="00102B36" w:rsidRPr="00C82C7E" w:rsidRDefault="00102B36" w:rsidP="00102B36">
      <w:pPr>
        <w:spacing w:after="0" w:line="240" w:lineRule="auto"/>
        <w:rPr>
          <w:rFonts w:ascii="Traditional Arabic" w:hAnsi="Traditional Arabic" w:cs="Traditional Arabic"/>
          <w:lang w:val="es-NI"/>
        </w:rPr>
      </w:pPr>
      <w:r w:rsidRPr="00C82C7E">
        <w:rPr>
          <w:rFonts w:ascii="Traditional Arabic" w:hAnsi="Traditional Arabic" w:cs="Traditional Arabic"/>
          <w:lang w:val="es-NI"/>
        </w:rPr>
        <w:t>Observaciones:_______________________________________________________________________________________________________________________________________________________________________________________________________________</w:t>
      </w:r>
    </w:p>
    <w:p w:rsidR="00102B36" w:rsidRDefault="00102B36" w:rsidP="00102B36"/>
    <w:p w:rsidR="00102B36" w:rsidRDefault="00102B36"/>
    <w:sectPr w:rsidR="00102B36" w:rsidSect="00037C4C">
      <w:headerReference w:type="default" r:id="rId7"/>
      <w:footerReference w:type="default" r:id="rId8"/>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36E" w:rsidRDefault="00AF236E" w:rsidP="00D816D5">
      <w:pPr>
        <w:spacing w:after="0" w:line="240" w:lineRule="auto"/>
      </w:pPr>
      <w:r>
        <w:separator/>
      </w:r>
    </w:p>
  </w:endnote>
  <w:endnote w:type="continuationSeparator" w:id="0">
    <w:p w:rsidR="00AF236E" w:rsidRDefault="00AF236E" w:rsidP="00D81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099530"/>
      <w:docPartObj>
        <w:docPartGallery w:val="Page Numbers (Bottom of Page)"/>
        <w:docPartUnique/>
      </w:docPartObj>
    </w:sdtPr>
    <w:sdtEndPr/>
    <w:sdtContent>
      <w:p w:rsidR="00D816D5" w:rsidRDefault="00D816D5">
        <w:pPr>
          <w:pStyle w:val="Piedepgina"/>
          <w:jc w:val="right"/>
        </w:pPr>
        <w:r>
          <w:fldChar w:fldCharType="begin"/>
        </w:r>
        <w:r>
          <w:instrText>PAGE   \* MERGEFORMAT</w:instrText>
        </w:r>
        <w:r>
          <w:fldChar w:fldCharType="separate"/>
        </w:r>
        <w:r w:rsidR="00102B36" w:rsidRPr="00102B36">
          <w:rPr>
            <w:noProof/>
            <w:lang w:val="es-ES"/>
          </w:rPr>
          <w:t>4</w:t>
        </w:r>
        <w:r>
          <w:fldChar w:fldCharType="end"/>
        </w:r>
      </w:p>
    </w:sdtContent>
  </w:sdt>
  <w:p w:rsidR="00D816D5" w:rsidRDefault="00D816D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36E" w:rsidRDefault="00AF236E" w:rsidP="00D816D5">
      <w:pPr>
        <w:spacing w:after="0" w:line="240" w:lineRule="auto"/>
      </w:pPr>
      <w:r>
        <w:separator/>
      </w:r>
    </w:p>
  </w:footnote>
  <w:footnote w:type="continuationSeparator" w:id="0">
    <w:p w:rsidR="00AF236E" w:rsidRDefault="00AF236E" w:rsidP="00D81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138789"/>
      <w:docPartObj>
        <w:docPartGallery w:val="Page Numbers (Top of Page)"/>
        <w:docPartUnique/>
      </w:docPartObj>
    </w:sdtPr>
    <w:sdtContent>
      <w:p w:rsidR="00102B36" w:rsidRDefault="00102B36">
        <w:pPr>
          <w:pStyle w:val="Encabezado"/>
          <w:jc w:val="right"/>
        </w:pPr>
        <w:r>
          <w:fldChar w:fldCharType="begin"/>
        </w:r>
        <w:r>
          <w:instrText>PAGE   \* MERGEFORMAT</w:instrText>
        </w:r>
        <w:r>
          <w:fldChar w:fldCharType="separate"/>
        </w:r>
        <w:r w:rsidRPr="00102B36">
          <w:rPr>
            <w:noProof/>
            <w:lang w:val="es-ES"/>
          </w:rPr>
          <w:t>4</w:t>
        </w:r>
        <w:r>
          <w:fldChar w:fldCharType="end"/>
        </w:r>
      </w:p>
    </w:sdtContent>
  </w:sdt>
  <w:p w:rsidR="00102B36" w:rsidRDefault="00102B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40BB2"/>
    <w:multiLevelType w:val="hybridMultilevel"/>
    <w:tmpl w:val="A2B43DCA"/>
    <w:lvl w:ilvl="0" w:tplc="140A0019">
      <w:start w:val="1"/>
      <w:numFmt w:val="low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12BA1321"/>
    <w:multiLevelType w:val="hybridMultilevel"/>
    <w:tmpl w:val="3D52CD38"/>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154E0874"/>
    <w:multiLevelType w:val="hybridMultilevel"/>
    <w:tmpl w:val="44E2E2E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15313C"/>
    <w:multiLevelType w:val="hybridMultilevel"/>
    <w:tmpl w:val="228CBB82"/>
    <w:lvl w:ilvl="0" w:tplc="140A0019">
      <w:start w:val="1"/>
      <w:numFmt w:val="lowerLetter"/>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4" w15:restartNumberingAfterBreak="0">
    <w:nsid w:val="35F12976"/>
    <w:multiLevelType w:val="hybridMultilevel"/>
    <w:tmpl w:val="98FC7F5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 w15:restartNumberingAfterBreak="0">
    <w:nsid w:val="3EC5595B"/>
    <w:multiLevelType w:val="hybridMultilevel"/>
    <w:tmpl w:val="A96AB8F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ED35877"/>
    <w:multiLevelType w:val="hybridMultilevel"/>
    <w:tmpl w:val="42A6420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FF720FB"/>
    <w:multiLevelType w:val="hybridMultilevel"/>
    <w:tmpl w:val="0028681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82D3927"/>
    <w:multiLevelType w:val="hybridMultilevel"/>
    <w:tmpl w:val="3A38E72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96978C2"/>
    <w:multiLevelType w:val="hybridMultilevel"/>
    <w:tmpl w:val="DB54AE6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5F9061D"/>
    <w:multiLevelType w:val="hybridMultilevel"/>
    <w:tmpl w:val="48B25FF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583F4164"/>
    <w:multiLevelType w:val="hybridMultilevel"/>
    <w:tmpl w:val="DA72F61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0404E17"/>
    <w:multiLevelType w:val="hybridMultilevel"/>
    <w:tmpl w:val="C98A4BB4"/>
    <w:lvl w:ilvl="0" w:tplc="0C2AEB2E">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684332B1"/>
    <w:multiLevelType w:val="hybridMultilevel"/>
    <w:tmpl w:val="F0EC331A"/>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92548E9"/>
    <w:multiLevelType w:val="hybridMultilevel"/>
    <w:tmpl w:val="D0920D24"/>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15" w15:restartNumberingAfterBreak="0">
    <w:nsid w:val="7B845CFE"/>
    <w:multiLevelType w:val="hybridMultilevel"/>
    <w:tmpl w:val="EFAAF512"/>
    <w:lvl w:ilvl="0" w:tplc="140A0019">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FFB06E2"/>
    <w:multiLevelType w:val="hybridMultilevel"/>
    <w:tmpl w:val="FDBE124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3"/>
  </w:num>
  <w:num w:numId="2">
    <w:abstractNumId w:val="12"/>
  </w:num>
  <w:num w:numId="3">
    <w:abstractNumId w:val="10"/>
  </w:num>
  <w:num w:numId="4">
    <w:abstractNumId w:val="0"/>
  </w:num>
  <w:num w:numId="5">
    <w:abstractNumId w:val="16"/>
  </w:num>
  <w:num w:numId="6">
    <w:abstractNumId w:val="6"/>
  </w:num>
  <w:num w:numId="7">
    <w:abstractNumId w:val="5"/>
  </w:num>
  <w:num w:numId="8">
    <w:abstractNumId w:val="8"/>
  </w:num>
  <w:num w:numId="9">
    <w:abstractNumId w:val="2"/>
  </w:num>
  <w:num w:numId="10">
    <w:abstractNumId w:val="15"/>
  </w:num>
  <w:num w:numId="11">
    <w:abstractNumId w:val="3"/>
  </w:num>
  <w:num w:numId="12">
    <w:abstractNumId w:val="4"/>
  </w:num>
  <w:num w:numId="13">
    <w:abstractNumId w:val="7"/>
  </w:num>
  <w:num w:numId="14">
    <w:abstractNumId w:val="14"/>
  </w:num>
  <w:num w:numId="15">
    <w:abstractNumId w:val="11"/>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AE"/>
    <w:rsid w:val="00025180"/>
    <w:rsid w:val="000305D8"/>
    <w:rsid w:val="00033365"/>
    <w:rsid w:val="00037C4C"/>
    <w:rsid w:val="0006108C"/>
    <w:rsid w:val="00074DBB"/>
    <w:rsid w:val="000B1210"/>
    <w:rsid w:val="00102B36"/>
    <w:rsid w:val="001603DD"/>
    <w:rsid w:val="00170955"/>
    <w:rsid w:val="00661AC4"/>
    <w:rsid w:val="00666ED9"/>
    <w:rsid w:val="00717FDE"/>
    <w:rsid w:val="007378E0"/>
    <w:rsid w:val="00785B2B"/>
    <w:rsid w:val="00AC1AB1"/>
    <w:rsid w:val="00AF236E"/>
    <w:rsid w:val="00AF4A34"/>
    <w:rsid w:val="00C36B96"/>
    <w:rsid w:val="00C82C7E"/>
    <w:rsid w:val="00D73A14"/>
    <w:rsid w:val="00D80FAE"/>
    <w:rsid w:val="00D816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FD97F-586B-40C4-90AC-F32C9F11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FA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0F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0FAE"/>
    <w:pPr>
      <w:ind w:left="720"/>
      <w:contextualSpacing/>
    </w:pPr>
  </w:style>
  <w:style w:type="paragraph" w:styleId="Encabezado">
    <w:name w:val="header"/>
    <w:basedOn w:val="Normal"/>
    <w:link w:val="EncabezadoCar"/>
    <w:uiPriority w:val="99"/>
    <w:unhideWhenUsed/>
    <w:rsid w:val="00D816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16D5"/>
  </w:style>
  <w:style w:type="paragraph" w:styleId="Piedepgina">
    <w:name w:val="footer"/>
    <w:basedOn w:val="Normal"/>
    <w:link w:val="PiedepginaCar"/>
    <w:uiPriority w:val="99"/>
    <w:unhideWhenUsed/>
    <w:rsid w:val="00D816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16D5"/>
  </w:style>
  <w:style w:type="table" w:customStyle="1" w:styleId="Tablaconcuadrcula1">
    <w:name w:val="Tabla con cuadrícula1"/>
    <w:basedOn w:val="Tablanormal"/>
    <w:next w:val="Tablaconcuadrcula"/>
    <w:uiPriority w:val="39"/>
    <w:rsid w:val="00C82C7E"/>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98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924</Words>
  <Characters>5088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 Barahona</dc:creator>
  <cp:keywords/>
  <dc:description/>
  <cp:lastModifiedBy>Ever Barahona</cp:lastModifiedBy>
  <cp:revision>3</cp:revision>
  <dcterms:created xsi:type="dcterms:W3CDTF">2020-03-24T14:22:00Z</dcterms:created>
  <dcterms:modified xsi:type="dcterms:W3CDTF">2020-03-24T15:41:00Z</dcterms:modified>
</cp:coreProperties>
</file>